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C8B5A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jc w:val="right"/>
        <w:rPr>
          <w:rStyle w:val="Pogrubienie"/>
          <w:color w:val="333333"/>
        </w:rPr>
      </w:pPr>
      <w:r>
        <w:rPr>
          <w:rStyle w:val="Pogrubienie"/>
          <w:color w:val="333333"/>
        </w:rPr>
        <w:t>PROJEKT</w:t>
      </w:r>
    </w:p>
    <w:p w14:paraId="75AABA55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jc w:val="center"/>
      </w:pPr>
      <w:r>
        <w:rPr>
          <w:rStyle w:val="Pogrubienie"/>
          <w:color w:val="333333"/>
        </w:rPr>
        <w:t>Uchwała Nr …………</w:t>
      </w:r>
      <w:r w:rsidR="0061402D">
        <w:rPr>
          <w:rStyle w:val="Pogrubienie"/>
          <w:color w:val="333333"/>
        </w:rPr>
        <w:t>……..</w:t>
      </w:r>
      <w:r>
        <w:rPr>
          <w:rStyle w:val="Pogrubienie"/>
          <w:color w:val="333333"/>
        </w:rPr>
        <w:t xml:space="preserve"> </w:t>
      </w:r>
    </w:p>
    <w:p w14:paraId="31BB4963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jc w:val="center"/>
        <w:rPr>
          <w:color w:val="333333"/>
        </w:rPr>
      </w:pPr>
      <w:r>
        <w:rPr>
          <w:rStyle w:val="Pogrubienie"/>
          <w:color w:val="333333"/>
        </w:rPr>
        <w:t>Rady Miejskiej Gminy Nowa Słupia</w:t>
      </w:r>
    </w:p>
    <w:p w14:paraId="78FB3434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jc w:val="center"/>
        <w:rPr>
          <w:color w:val="333333"/>
        </w:rPr>
      </w:pPr>
      <w:r>
        <w:rPr>
          <w:rStyle w:val="Pogrubienie"/>
          <w:color w:val="333333"/>
        </w:rPr>
        <w:t xml:space="preserve">z dnia </w:t>
      </w:r>
      <w:r w:rsidR="0061402D">
        <w:rPr>
          <w:rStyle w:val="Pogrubienie"/>
          <w:color w:val="333333"/>
        </w:rPr>
        <w:t>………………………….</w:t>
      </w:r>
    </w:p>
    <w:p w14:paraId="580E958B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jc w:val="center"/>
        <w:rPr>
          <w:color w:val="333333"/>
        </w:rPr>
      </w:pPr>
      <w:r>
        <w:rPr>
          <w:color w:val="333333"/>
        </w:rPr>
        <w:t> </w:t>
      </w:r>
    </w:p>
    <w:p w14:paraId="428BC9A4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jc w:val="center"/>
        <w:rPr>
          <w:b/>
          <w:color w:val="333333"/>
        </w:rPr>
      </w:pPr>
      <w:r>
        <w:rPr>
          <w:rStyle w:val="Pogrubienie"/>
          <w:color w:val="333333"/>
        </w:rPr>
        <w:t>w sprawie</w:t>
      </w:r>
      <w:r>
        <w:rPr>
          <w:rStyle w:val="apple-converted-space"/>
          <w:b/>
          <w:bCs/>
          <w:color w:val="333333"/>
        </w:rPr>
        <w:t> </w:t>
      </w:r>
      <w:r>
        <w:rPr>
          <w:b/>
          <w:color w:val="333333"/>
        </w:rPr>
        <w:t>odwołania Skarbnika Gminy Nowa Słupia</w:t>
      </w:r>
    </w:p>
    <w:p w14:paraId="07C371BF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rPr>
          <w:color w:val="333333"/>
        </w:rPr>
      </w:pPr>
      <w:r>
        <w:rPr>
          <w:color w:val="333333"/>
        </w:rPr>
        <w:t xml:space="preserve"> </w:t>
      </w:r>
    </w:p>
    <w:p w14:paraId="6FEF65B4" w14:textId="77777777" w:rsidR="00062849" w:rsidRPr="00CC5AA2" w:rsidRDefault="00062849" w:rsidP="000628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 ust. 2 pkt 3 ustawy z dnia 8 marca 1990 r. o samorządzie gminnym (t.j. Dz. U. 20</w:t>
      </w:r>
      <w:r w:rsidR="0061402D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61402D">
        <w:rPr>
          <w:rFonts w:ascii="Times New Roman" w:hAnsi="Times New Roman" w:cs="Times New Roman"/>
          <w:sz w:val="24"/>
          <w:szCs w:val="24"/>
        </w:rPr>
        <w:t>506</w:t>
      </w:r>
      <w:r>
        <w:rPr>
          <w:rFonts w:ascii="Times New Roman" w:hAnsi="Times New Roman" w:cs="Times New Roman"/>
          <w:sz w:val="24"/>
          <w:szCs w:val="24"/>
        </w:rPr>
        <w:t xml:space="preserve"> ze zm.) w zw. z art. 2 pkt 3 ustawy z dnia 21 listopada 2008 r. </w:t>
      </w:r>
      <w:r w:rsidR="00614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pracownikach samorządowych (t.j. Dz. U. 201</w:t>
      </w:r>
      <w:r w:rsidR="006140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r., poz. 12</w:t>
      </w:r>
      <w:r w:rsidR="0061402D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) oraz</w:t>
      </w:r>
      <w:r w:rsidR="0061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art. 70 § 1-2 ustawy z dnia 26 czerwca 1974r. Kodeks Pracy (t.j.</w:t>
      </w:r>
      <w:r w:rsidR="0061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Dz.U.</w:t>
      </w:r>
      <w:r w:rsidR="006140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1402D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 xml:space="preserve">r., poz. </w:t>
      </w:r>
      <w:r w:rsidR="0061402D">
        <w:rPr>
          <w:rFonts w:ascii="Times New Roman" w:hAnsi="Times New Roman" w:cs="Times New Roman"/>
          <w:sz w:val="24"/>
          <w:szCs w:val="24"/>
        </w:rPr>
        <w:t xml:space="preserve">1040 </w:t>
      </w:r>
      <w:r>
        <w:rPr>
          <w:rFonts w:ascii="Times New Roman" w:hAnsi="Times New Roman" w:cs="Times New Roman"/>
          <w:sz w:val="24"/>
          <w:szCs w:val="24"/>
        </w:rPr>
        <w:t xml:space="preserve">ze zm.) Rada Miejska </w:t>
      </w:r>
      <w:r w:rsidR="006140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Nowej Słupi, na wniosek Burmistrza Miasta i Gminy Nowa Słupia </w:t>
      </w:r>
    </w:p>
    <w:p w14:paraId="4E1DA8DE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jc w:val="center"/>
        <w:rPr>
          <w:color w:val="333333"/>
        </w:rPr>
      </w:pPr>
      <w:r>
        <w:rPr>
          <w:rStyle w:val="Pogrubienie"/>
          <w:color w:val="333333"/>
        </w:rPr>
        <w:t>uchwala, co następuje:</w:t>
      </w:r>
    </w:p>
    <w:p w14:paraId="62E43DDD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692632BB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jc w:val="center"/>
        <w:rPr>
          <w:rStyle w:val="apple-converted-space"/>
          <w:b/>
          <w:bCs/>
        </w:rPr>
      </w:pPr>
      <w:r>
        <w:rPr>
          <w:rStyle w:val="Pogrubienie"/>
          <w:color w:val="333333"/>
        </w:rPr>
        <w:t>§ 1</w:t>
      </w:r>
    </w:p>
    <w:p w14:paraId="79751BE7" w14:textId="77777777" w:rsidR="00062849" w:rsidRDefault="00062849" w:rsidP="0023055C">
      <w:pPr>
        <w:pStyle w:val="NormalnyWeb"/>
        <w:shd w:val="clear" w:color="auto" w:fill="FFFFFF"/>
        <w:spacing w:before="0" w:beforeAutospacing="0" w:after="0" w:afterAutospacing="0" w:line="360" w:lineRule="auto"/>
        <w:jc w:val="both"/>
      </w:pPr>
      <w:r>
        <w:rPr>
          <w:color w:val="333333"/>
        </w:rPr>
        <w:t xml:space="preserve">Odwołuje się z dniem </w:t>
      </w:r>
      <w:r w:rsidR="0061402D">
        <w:rPr>
          <w:color w:val="333333"/>
        </w:rPr>
        <w:t>29 lutego 2020r.</w:t>
      </w:r>
      <w:r>
        <w:rPr>
          <w:color w:val="333333"/>
        </w:rPr>
        <w:t xml:space="preserve"> Panią </w:t>
      </w:r>
      <w:r w:rsidR="0061402D">
        <w:rPr>
          <w:color w:val="333333"/>
        </w:rPr>
        <w:t>Wandę Kalwat</w:t>
      </w:r>
      <w:r>
        <w:rPr>
          <w:color w:val="333333"/>
        </w:rPr>
        <w:t xml:space="preserve"> ze stanowiska Skarbnika Gminy Nowa Słupia - głównego księgowego budżetu Gminy Nowa Słupia.</w:t>
      </w:r>
    </w:p>
    <w:p w14:paraId="023A80E1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rPr>
          <w:color w:val="333333"/>
        </w:rPr>
      </w:pPr>
      <w:r>
        <w:rPr>
          <w:color w:val="333333"/>
        </w:rPr>
        <w:t>  </w:t>
      </w:r>
    </w:p>
    <w:p w14:paraId="196EED8A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jc w:val="center"/>
        <w:rPr>
          <w:rStyle w:val="apple-converted-space"/>
          <w:b/>
          <w:bCs/>
        </w:rPr>
      </w:pPr>
      <w:r>
        <w:rPr>
          <w:rStyle w:val="Pogrubienie"/>
          <w:color w:val="333333"/>
        </w:rPr>
        <w:t>§ 2</w:t>
      </w:r>
    </w:p>
    <w:p w14:paraId="4F9B8AA5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</w:pPr>
      <w:r>
        <w:rPr>
          <w:color w:val="333333"/>
        </w:rPr>
        <w:t>Wykonanie uchwały powierza się Burmistrzowi Miasta i Gminy Nowa Słupia.</w:t>
      </w:r>
    </w:p>
    <w:p w14:paraId="1D22BFAC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rPr>
          <w:color w:val="333333"/>
        </w:rPr>
      </w:pPr>
      <w:r>
        <w:rPr>
          <w:color w:val="333333"/>
        </w:rPr>
        <w:t> </w:t>
      </w:r>
    </w:p>
    <w:p w14:paraId="591FFA42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  <w:jc w:val="center"/>
        <w:rPr>
          <w:rStyle w:val="apple-converted-space"/>
          <w:b/>
          <w:bCs/>
        </w:rPr>
      </w:pPr>
      <w:r>
        <w:rPr>
          <w:rStyle w:val="Pogrubienie"/>
          <w:color w:val="333333"/>
        </w:rPr>
        <w:t>§ 3</w:t>
      </w:r>
    </w:p>
    <w:p w14:paraId="3AD08879" w14:textId="77777777" w:rsidR="00062849" w:rsidRDefault="00062849" w:rsidP="00062849">
      <w:pPr>
        <w:pStyle w:val="NormalnyWeb"/>
        <w:shd w:val="clear" w:color="auto" w:fill="FFFFFF"/>
        <w:spacing w:before="0" w:beforeAutospacing="0" w:after="136" w:afterAutospacing="0" w:line="283" w:lineRule="atLeast"/>
      </w:pPr>
      <w:r>
        <w:rPr>
          <w:color w:val="333333"/>
        </w:rPr>
        <w:t>Uchwała wchodzi w życie z dniem podjęcia.</w:t>
      </w:r>
    </w:p>
    <w:p w14:paraId="6D106345" w14:textId="77777777" w:rsidR="00062849" w:rsidRDefault="00062849" w:rsidP="00062849">
      <w:pPr>
        <w:rPr>
          <w:rFonts w:ascii="Times New Roman" w:hAnsi="Times New Roman" w:cs="Times New Roman"/>
          <w:sz w:val="24"/>
          <w:szCs w:val="24"/>
        </w:rPr>
      </w:pPr>
    </w:p>
    <w:p w14:paraId="28BD3BB0" w14:textId="77777777" w:rsidR="00062849" w:rsidRDefault="00062849" w:rsidP="00062849">
      <w:pPr>
        <w:rPr>
          <w:rFonts w:ascii="Times New Roman" w:hAnsi="Times New Roman" w:cs="Times New Roman"/>
          <w:sz w:val="24"/>
          <w:szCs w:val="24"/>
        </w:rPr>
      </w:pPr>
    </w:p>
    <w:p w14:paraId="7EA79EE2" w14:textId="77777777" w:rsidR="00062849" w:rsidRDefault="00062849" w:rsidP="00062849">
      <w:pPr>
        <w:rPr>
          <w:rFonts w:ascii="Times New Roman" w:hAnsi="Times New Roman" w:cs="Times New Roman"/>
          <w:sz w:val="24"/>
          <w:szCs w:val="24"/>
        </w:rPr>
      </w:pPr>
    </w:p>
    <w:p w14:paraId="7F873D08" w14:textId="77777777" w:rsidR="00062849" w:rsidRDefault="00062849" w:rsidP="00062849">
      <w:pPr>
        <w:rPr>
          <w:rFonts w:ascii="Times New Roman" w:hAnsi="Times New Roman" w:cs="Times New Roman"/>
          <w:sz w:val="24"/>
          <w:szCs w:val="24"/>
        </w:rPr>
      </w:pPr>
    </w:p>
    <w:p w14:paraId="023D62B5" w14:textId="77777777" w:rsidR="00062849" w:rsidRDefault="00062849" w:rsidP="00062849">
      <w:pPr>
        <w:rPr>
          <w:rFonts w:ascii="Times New Roman" w:hAnsi="Times New Roman" w:cs="Times New Roman"/>
          <w:sz w:val="24"/>
          <w:szCs w:val="24"/>
        </w:rPr>
      </w:pPr>
    </w:p>
    <w:p w14:paraId="0800648B" w14:textId="77777777" w:rsidR="00062849" w:rsidRDefault="00062849" w:rsidP="00062849">
      <w:pPr>
        <w:rPr>
          <w:rFonts w:ascii="Times New Roman" w:hAnsi="Times New Roman" w:cs="Times New Roman"/>
          <w:sz w:val="24"/>
          <w:szCs w:val="24"/>
        </w:rPr>
      </w:pPr>
    </w:p>
    <w:p w14:paraId="121DD11D" w14:textId="77777777" w:rsidR="00062849" w:rsidRDefault="00062849" w:rsidP="00062849">
      <w:pPr>
        <w:rPr>
          <w:rFonts w:ascii="Times New Roman" w:hAnsi="Times New Roman" w:cs="Times New Roman"/>
          <w:sz w:val="24"/>
          <w:szCs w:val="24"/>
        </w:rPr>
      </w:pPr>
    </w:p>
    <w:p w14:paraId="1CEBFAE1" w14:textId="0485D4EF" w:rsidR="00062849" w:rsidRDefault="00062849" w:rsidP="000628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D469304" w14:textId="3782D127" w:rsidR="00EF4638" w:rsidRDefault="00EF4638" w:rsidP="000628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9E90B2" w14:textId="4E21DA19" w:rsidR="00EF4638" w:rsidRDefault="00EF4638" w:rsidP="000628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B8DE55" w14:textId="77777777" w:rsidR="00EF4638" w:rsidRDefault="00EF4638" w:rsidP="0006284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043A8E" w14:textId="77777777" w:rsidR="00062849" w:rsidRDefault="00062849" w:rsidP="000628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14:paraId="51472D3E" w14:textId="77777777" w:rsidR="00062849" w:rsidRDefault="00062849" w:rsidP="0006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18 ust. 2 pkt 3 ustawy o samorządzie gminnym </w:t>
      </w:r>
      <w:r>
        <w:rPr>
          <w:rFonts w:ascii="Times New Roman" w:hAnsi="Times New Roman" w:cs="Times New Roman"/>
          <w:color w:val="333333"/>
          <w:sz w:val="24"/>
          <w:szCs w:val="24"/>
        </w:rPr>
        <w:t>(</w:t>
      </w:r>
      <w:r w:rsidR="0061402D">
        <w:rPr>
          <w:rFonts w:ascii="Times New Roman" w:hAnsi="Times New Roman" w:cs="Times New Roman"/>
          <w:color w:val="333333"/>
          <w:sz w:val="24"/>
          <w:szCs w:val="24"/>
        </w:rPr>
        <w:t xml:space="preserve"> t.j. </w:t>
      </w:r>
      <w:r>
        <w:rPr>
          <w:rFonts w:ascii="Times New Roman" w:hAnsi="Times New Roman" w:cs="Times New Roman"/>
          <w:color w:val="333333"/>
          <w:sz w:val="24"/>
          <w:szCs w:val="24"/>
        </w:rPr>
        <w:t>Dz. U. z 201</w:t>
      </w:r>
      <w:r w:rsidR="0061402D">
        <w:rPr>
          <w:rFonts w:ascii="Times New Roman" w:hAnsi="Times New Roman" w:cs="Times New Roman"/>
          <w:color w:val="333333"/>
          <w:sz w:val="24"/>
          <w:szCs w:val="24"/>
        </w:rPr>
        <w:t>9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r., poz. </w:t>
      </w:r>
      <w:r w:rsidR="0061402D">
        <w:rPr>
          <w:rFonts w:ascii="Times New Roman" w:hAnsi="Times New Roman" w:cs="Times New Roman"/>
          <w:color w:val="333333"/>
          <w:sz w:val="24"/>
          <w:szCs w:val="24"/>
        </w:rPr>
        <w:t>506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61402D">
        <w:rPr>
          <w:rFonts w:ascii="Times New Roman" w:hAnsi="Times New Roman" w:cs="Times New Roman"/>
          <w:color w:val="333333"/>
          <w:sz w:val="24"/>
          <w:szCs w:val="24"/>
        </w:rPr>
        <w:br/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ze zm.) </w:t>
      </w:r>
      <w:r>
        <w:rPr>
          <w:rFonts w:ascii="Times New Roman" w:hAnsi="Times New Roman" w:cs="Times New Roman"/>
          <w:sz w:val="24"/>
          <w:szCs w:val="24"/>
        </w:rPr>
        <w:t xml:space="preserve">do wyłącznej właściwości rady </w:t>
      </w:r>
      <w:r w:rsidR="0061402D">
        <w:rPr>
          <w:rFonts w:ascii="Times New Roman" w:hAnsi="Times New Roman" w:cs="Times New Roman"/>
          <w:sz w:val="24"/>
          <w:szCs w:val="24"/>
        </w:rPr>
        <w:t>gminy</w:t>
      </w:r>
      <w:r>
        <w:rPr>
          <w:rFonts w:ascii="Times New Roman" w:hAnsi="Times New Roman" w:cs="Times New Roman"/>
          <w:sz w:val="24"/>
          <w:szCs w:val="24"/>
        </w:rPr>
        <w:t xml:space="preserve"> należy m.in. odwołanie skarbnika gminy, </w:t>
      </w:r>
      <w:r>
        <w:rPr>
          <w:rFonts w:ascii="Times New Roman" w:hAnsi="Times New Roman" w:cs="Times New Roman"/>
          <w:sz w:val="24"/>
          <w:szCs w:val="24"/>
        </w:rPr>
        <w:br/>
        <w:t xml:space="preserve">który jest głównym księgowym budżetu – przy czym czynności tej dokonuje się na wniosek burmistrza. </w:t>
      </w:r>
    </w:p>
    <w:p w14:paraId="329F88F1" w14:textId="77777777" w:rsidR="00AB4E48" w:rsidRDefault="0061402D" w:rsidP="00AB4E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W związku ze złożoną przez p. </w:t>
      </w:r>
      <w:r w:rsidR="00F73C52">
        <w:rPr>
          <w:rFonts w:ascii="TimesNewRoman" w:hAnsi="TimesNewRoman" w:cs="TimesNewRoman"/>
          <w:sz w:val="24"/>
          <w:szCs w:val="24"/>
        </w:rPr>
        <w:t xml:space="preserve">Wandę Kalwat </w:t>
      </w:r>
      <w:r>
        <w:rPr>
          <w:rFonts w:ascii="TimesNewRoman" w:hAnsi="TimesNewRoman" w:cs="TimesNewRoman"/>
          <w:sz w:val="24"/>
          <w:szCs w:val="24"/>
        </w:rPr>
        <w:t xml:space="preserve">rezygnacją z funkcji Skarbnika </w:t>
      </w:r>
      <w:r w:rsidR="00F73C52">
        <w:rPr>
          <w:rFonts w:ascii="TimesNewRoman" w:hAnsi="TimesNewRoman" w:cs="TimesNewRoman"/>
          <w:sz w:val="24"/>
          <w:szCs w:val="24"/>
        </w:rPr>
        <w:t xml:space="preserve">Gminy </w:t>
      </w:r>
      <w:r>
        <w:rPr>
          <w:rFonts w:ascii="TimesNewRoman" w:hAnsi="TimesNewRoman" w:cs="TimesNewRoman"/>
          <w:sz w:val="24"/>
          <w:szCs w:val="24"/>
        </w:rPr>
        <w:t xml:space="preserve">w dniu </w:t>
      </w:r>
      <w:r w:rsidR="00F73C52">
        <w:rPr>
          <w:rFonts w:ascii="TimesNewRoman" w:hAnsi="TimesNewRoman" w:cs="TimesNewRoman"/>
          <w:sz w:val="24"/>
          <w:szCs w:val="24"/>
        </w:rPr>
        <w:t>29 stycznia</w:t>
      </w:r>
      <w:r>
        <w:rPr>
          <w:rFonts w:ascii="TimesNewRoman" w:hAnsi="TimesNewRoman" w:cs="TimesNewRoman"/>
          <w:sz w:val="24"/>
          <w:szCs w:val="24"/>
        </w:rPr>
        <w:t xml:space="preserve"> 20</w:t>
      </w:r>
      <w:r w:rsidR="00F73C52">
        <w:rPr>
          <w:rFonts w:ascii="TimesNewRoman" w:hAnsi="TimesNewRoman" w:cs="TimesNewRoman"/>
          <w:sz w:val="24"/>
          <w:szCs w:val="24"/>
        </w:rPr>
        <w:t>20</w:t>
      </w:r>
      <w:r>
        <w:rPr>
          <w:rFonts w:ascii="TimesNewRoman" w:hAnsi="TimesNewRoman" w:cs="TimesNewRoman"/>
          <w:sz w:val="24"/>
          <w:szCs w:val="24"/>
        </w:rPr>
        <w:t xml:space="preserve"> r. niezbędne jest podjęcie przez Radę Miejską </w:t>
      </w:r>
      <w:r w:rsidR="00F73C52">
        <w:rPr>
          <w:rFonts w:ascii="TimesNewRoman" w:hAnsi="TimesNewRoman" w:cs="TimesNewRoman"/>
          <w:sz w:val="24"/>
          <w:szCs w:val="24"/>
        </w:rPr>
        <w:t xml:space="preserve">w Nowej Słupi </w:t>
      </w:r>
      <w:r>
        <w:rPr>
          <w:rFonts w:ascii="TimesNewRoman" w:hAnsi="TimesNewRoman" w:cs="TimesNewRoman"/>
          <w:sz w:val="24"/>
          <w:szCs w:val="24"/>
        </w:rPr>
        <w:t>powyższej</w:t>
      </w:r>
      <w:r w:rsidR="00F73C52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uchwały. </w:t>
      </w:r>
    </w:p>
    <w:p w14:paraId="2D554671" w14:textId="77777777" w:rsidR="00AB4E48" w:rsidRDefault="00062849" w:rsidP="0006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świetle powyższego</w:t>
      </w:r>
      <w:r w:rsidR="00AB4E48">
        <w:rPr>
          <w:rFonts w:ascii="Times New Roman" w:hAnsi="Times New Roman" w:cs="Times New Roman"/>
          <w:sz w:val="24"/>
          <w:szCs w:val="24"/>
        </w:rPr>
        <w:t xml:space="preserve"> należy uwzględnić i odwołać Skarbnika Gminy.</w:t>
      </w:r>
    </w:p>
    <w:p w14:paraId="3B7C1C11" w14:textId="193D268A" w:rsidR="00062849" w:rsidRDefault="00AB4E48" w:rsidP="000628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62849">
        <w:rPr>
          <w:rFonts w:ascii="Times New Roman" w:hAnsi="Times New Roman" w:cs="Times New Roman"/>
          <w:sz w:val="24"/>
          <w:szCs w:val="24"/>
        </w:rPr>
        <w:t xml:space="preserve">ważywszy na fakt, iż odwołanie </w:t>
      </w:r>
      <w:r w:rsidR="00EF4638">
        <w:rPr>
          <w:rFonts w:ascii="Times New Roman" w:hAnsi="Times New Roman" w:cs="Times New Roman"/>
          <w:sz w:val="24"/>
          <w:szCs w:val="24"/>
        </w:rPr>
        <w:t xml:space="preserve">jest zgodne z ww. przepisem, obowiązkowym elementem postępowania w sprawie rozwiązania stosunku pracy ze Skarbnikiem Gminy </w:t>
      </w:r>
      <w:r w:rsidR="00CA79DB">
        <w:rPr>
          <w:rFonts w:ascii="Times New Roman" w:hAnsi="Times New Roman" w:cs="Times New Roman"/>
          <w:sz w:val="24"/>
          <w:szCs w:val="24"/>
        </w:rPr>
        <w:t>jest</w:t>
      </w:r>
      <w:bookmarkStart w:id="0" w:name="_GoBack"/>
      <w:bookmarkEnd w:id="0"/>
      <w:r w:rsidR="00EF4638">
        <w:rPr>
          <w:rFonts w:ascii="Times New Roman" w:hAnsi="Times New Roman" w:cs="Times New Roman"/>
          <w:sz w:val="24"/>
          <w:szCs w:val="24"/>
        </w:rPr>
        <w:t xml:space="preserve"> </w:t>
      </w:r>
      <w:r w:rsidR="00062849">
        <w:rPr>
          <w:rFonts w:ascii="Times New Roman" w:hAnsi="Times New Roman" w:cs="Times New Roman"/>
          <w:sz w:val="24"/>
          <w:szCs w:val="24"/>
        </w:rPr>
        <w:t>podjęcie niniejszej uchwał</w:t>
      </w:r>
      <w:r w:rsidR="00EF4638">
        <w:rPr>
          <w:rFonts w:ascii="Times New Roman" w:hAnsi="Times New Roman" w:cs="Times New Roman"/>
          <w:sz w:val="24"/>
          <w:szCs w:val="24"/>
        </w:rPr>
        <w:t>y.</w:t>
      </w:r>
    </w:p>
    <w:p w14:paraId="234D88CD" w14:textId="77777777" w:rsidR="00062849" w:rsidRDefault="00062849" w:rsidP="000628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7085E508" w14:textId="77777777" w:rsidR="00062849" w:rsidRDefault="00062849" w:rsidP="000628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5BB04576" w14:textId="77777777" w:rsidR="00062849" w:rsidRDefault="00062849" w:rsidP="000628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465ACE4" w14:textId="77777777" w:rsidR="00062849" w:rsidRDefault="00062849" w:rsidP="00062849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14:paraId="1BA66552" w14:textId="77777777" w:rsidR="0048423E" w:rsidRDefault="0048423E" w:rsidP="00062849"/>
    <w:sectPr w:rsidR="0048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3D0F"/>
    <w:multiLevelType w:val="hybridMultilevel"/>
    <w:tmpl w:val="39D06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849"/>
    <w:rsid w:val="00062849"/>
    <w:rsid w:val="0023055C"/>
    <w:rsid w:val="003E7345"/>
    <w:rsid w:val="0048423E"/>
    <w:rsid w:val="0061402D"/>
    <w:rsid w:val="00AB4E48"/>
    <w:rsid w:val="00CA79DB"/>
    <w:rsid w:val="00EF4638"/>
    <w:rsid w:val="00F73C52"/>
    <w:rsid w:val="00FA1583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D80C"/>
  <w15:chartTrackingRefBased/>
  <w15:docId w15:val="{153546CE-7581-4DFF-AD41-685EB3B1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2849"/>
    <w:rPr>
      <w:b/>
      <w:bCs/>
    </w:rPr>
  </w:style>
  <w:style w:type="character" w:customStyle="1" w:styleId="apple-converted-space">
    <w:name w:val="apple-converted-space"/>
    <w:basedOn w:val="Domylnaczcionkaakapitu"/>
    <w:rsid w:val="00062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akucharczyk</dc:creator>
  <cp:keywords/>
  <dc:description/>
  <cp:lastModifiedBy>akucharczyk</cp:lastModifiedBy>
  <cp:revision>5</cp:revision>
  <cp:lastPrinted>2020-02-20T12:50:00Z</cp:lastPrinted>
  <dcterms:created xsi:type="dcterms:W3CDTF">2020-02-04T11:36:00Z</dcterms:created>
  <dcterms:modified xsi:type="dcterms:W3CDTF">2020-02-20T13:09:00Z</dcterms:modified>
</cp:coreProperties>
</file>